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D122C4" w14:textId="45968B5F" w:rsidR="00E11002" w:rsidRPr="00BE00C2" w:rsidRDefault="006A29ED" w:rsidP="00BE00C2">
      <w:pPr>
        <w:pStyle w:val="NoSpacing"/>
        <w:rPr>
          <w:rFonts w:ascii="Times New Roman" w:hAnsi="Times New Roman" w:cs="Times New Roman"/>
        </w:rPr>
      </w:pPr>
      <w:r w:rsidRPr="00BE00C2">
        <w:rPr>
          <w:rFonts w:ascii="Times New Roman" w:hAnsi="Times New Roman" w:cs="Times New Roman"/>
        </w:rPr>
        <w:t>January 17</w:t>
      </w:r>
      <w:r w:rsidR="00E11002" w:rsidRPr="00BE00C2">
        <w:rPr>
          <w:rFonts w:ascii="Times New Roman" w:hAnsi="Times New Roman" w:cs="Times New Roman"/>
        </w:rPr>
        <w:t>, 202</w:t>
      </w:r>
      <w:r w:rsidRPr="00BE00C2">
        <w:rPr>
          <w:rFonts w:ascii="Times New Roman" w:hAnsi="Times New Roman" w:cs="Times New Roman"/>
        </w:rPr>
        <w:t>3</w:t>
      </w:r>
    </w:p>
    <w:p w14:paraId="672A6659" w14:textId="77777777" w:rsidR="00E11002" w:rsidRPr="00E11002" w:rsidRDefault="00E11002" w:rsidP="00332208">
      <w:pPr>
        <w:pStyle w:val="NoSpacing"/>
        <w:jc w:val="center"/>
        <w:rPr>
          <w:rFonts w:ascii="Times New Roman" w:hAnsi="Times New Roman" w:cs="Times New Roman"/>
        </w:rPr>
      </w:pPr>
    </w:p>
    <w:p w14:paraId="2E2BA303" w14:textId="77777777" w:rsidR="00E11002" w:rsidRPr="00E11002" w:rsidRDefault="00E11002" w:rsidP="00332208">
      <w:pPr>
        <w:pStyle w:val="NoSpacing"/>
        <w:jc w:val="center"/>
        <w:rPr>
          <w:rFonts w:ascii="Times New Roman" w:hAnsi="Times New Roman" w:cs="Times New Roman"/>
          <w:b/>
          <w:bCs/>
        </w:rPr>
      </w:pPr>
      <w:r w:rsidRPr="00E11002">
        <w:rPr>
          <w:rFonts w:ascii="Times New Roman" w:hAnsi="Times New Roman" w:cs="Times New Roman"/>
          <w:b/>
          <w:bCs/>
        </w:rPr>
        <w:t>N O T I C E</w:t>
      </w:r>
    </w:p>
    <w:p w14:paraId="02401EAC" w14:textId="77777777" w:rsidR="00E11002" w:rsidRPr="00E11002" w:rsidRDefault="00E11002" w:rsidP="00332208">
      <w:pPr>
        <w:pStyle w:val="NoSpacing"/>
        <w:jc w:val="center"/>
        <w:rPr>
          <w:rFonts w:ascii="Times New Roman" w:hAnsi="Times New Roman" w:cs="Times New Roman"/>
          <w:b/>
          <w:bCs/>
        </w:rPr>
      </w:pPr>
      <w:r w:rsidRPr="00E11002">
        <w:rPr>
          <w:rFonts w:ascii="Times New Roman" w:hAnsi="Times New Roman" w:cs="Times New Roman"/>
          <w:b/>
          <w:bCs/>
        </w:rPr>
        <w:t>MERCER COUNTY PARK COMMISSION</w:t>
      </w:r>
    </w:p>
    <w:p w14:paraId="5617BCEC" w14:textId="77777777" w:rsidR="00E11002" w:rsidRDefault="00E11002" w:rsidP="00332208">
      <w:pPr>
        <w:pStyle w:val="NoSpacing"/>
        <w:jc w:val="center"/>
        <w:rPr>
          <w:rFonts w:ascii="Times New Roman" w:hAnsi="Times New Roman" w:cs="Times New Roman"/>
          <w:b/>
          <w:bCs/>
        </w:rPr>
      </w:pPr>
      <w:r w:rsidRPr="00E11002">
        <w:rPr>
          <w:rFonts w:ascii="Times New Roman" w:hAnsi="Times New Roman" w:cs="Times New Roman"/>
          <w:b/>
          <w:bCs/>
        </w:rPr>
        <w:t>OPEN PUBLIC MEETING ACT, CHAPTER 231, P.L. 1975</w:t>
      </w:r>
    </w:p>
    <w:p w14:paraId="0A37501D" w14:textId="77777777" w:rsidR="00E11002" w:rsidRPr="00E11002" w:rsidRDefault="00E11002" w:rsidP="001D43C2">
      <w:pPr>
        <w:pStyle w:val="NoSpacing"/>
        <w:jc w:val="both"/>
        <w:rPr>
          <w:rFonts w:ascii="Times New Roman" w:hAnsi="Times New Roman" w:cs="Times New Roman"/>
          <w:b/>
          <w:bCs/>
        </w:rPr>
      </w:pPr>
    </w:p>
    <w:p w14:paraId="4FAF3223" w14:textId="77777777" w:rsidR="00E11002" w:rsidRPr="007C10F2" w:rsidRDefault="00E11002" w:rsidP="001D43C2">
      <w:pPr>
        <w:pStyle w:val="NoSpacing"/>
        <w:jc w:val="both"/>
        <w:rPr>
          <w:rFonts w:ascii="Times New Roman" w:eastAsia="Times New Roman" w:hAnsi="Times New Roman" w:cs="Times New Roman"/>
        </w:rPr>
      </w:pPr>
      <w:r w:rsidRPr="007C10F2">
        <w:rPr>
          <w:rFonts w:ascii="Times New Roman" w:eastAsia="Times New Roman" w:hAnsi="Times New Roman" w:cs="Times New Roman"/>
        </w:rPr>
        <w:t>Local Operational Guidance - COVID 19</w:t>
      </w:r>
    </w:p>
    <w:p w14:paraId="401E9F67" w14:textId="77777777" w:rsidR="00E11002" w:rsidRPr="007C10F2" w:rsidRDefault="00E11002" w:rsidP="001D43C2">
      <w:pPr>
        <w:pStyle w:val="NoSpacing"/>
        <w:jc w:val="both"/>
        <w:rPr>
          <w:rFonts w:ascii="Times New Roman" w:eastAsia="Times New Roman" w:hAnsi="Times New Roman" w:cs="Times New Roman"/>
        </w:rPr>
      </w:pPr>
      <w:r w:rsidRPr="007C10F2">
        <w:rPr>
          <w:rFonts w:ascii="Times New Roman" w:eastAsia="Times New Roman" w:hAnsi="Times New Roman" w:cs="Times New Roman"/>
          <w:u w:val="single"/>
        </w:rPr>
        <w:t>[N.J.S.A</w:t>
      </w:r>
      <w:r w:rsidRPr="007C10F2">
        <w:rPr>
          <w:rFonts w:ascii="Times New Roman" w:eastAsia="Times New Roman" w:hAnsi="Times New Roman" w:cs="Times New Roman"/>
        </w:rPr>
        <w:t xml:space="preserve"> 10:4-8(b)] authorizes local units to conduct public meetings through use of streaming services and other online meeting platforms. </w:t>
      </w:r>
    </w:p>
    <w:p w14:paraId="5DAB6C7B" w14:textId="77777777" w:rsidR="00E11002" w:rsidRPr="007C10F2" w:rsidRDefault="00E11002" w:rsidP="001D43C2">
      <w:pPr>
        <w:pStyle w:val="NoSpacing"/>
        <w:jc w:val="both"/>
        <w:rPr>
          <w:rFonts w:ascii="Times New Roman" w:eastAsia="Times New Roman" w:hAnsi="Times New Roman" w:cs="Times New Roman"/>
        </w:rPr>
      </w:pPr>
    </w:p>
    <w:p w14:paraId="6047D482" w14:textId="6BAEA805" w:rsidR="00BE00C2" w:rsidRDefault="00E11002" w:rsidP="001D43C2">
      <w:pPr>
        <w:pStyle w:val="NoSpacing"/>
        <w:jc w:val="both"/>
        <w:rPr>
          <w:rFonts w:ascii="Times New Roman" w:eastAsia="Times New Roman" w:hAnsi="Times New Roman" w:cs="Times New Roman"/>
        </w:rPr>
      </w:pPr>
      <w:r w:rsidRPr="00E11002">
        <w:rPr>
          <w:rFonts w:ascii="Times New Roman" w:eastAsia="Times New Roman" w:hAnsi="Times New Roman" w:cs="Times New Roman"/>
          <w:b/>
        </w:rPr>
        <w:t xml:space="preserve">NOTICE </w:t>
      </w:r>
      <w:r w:rsidRPr="00E11002">
        <w:rPr>
          <w:rFonts w:ascii="Times New Roman" w:eastAsia="Times New Roman" w:hAnsi="Times New Roman" w:cs="Times New Roman"/>
        </w:rPr>
        <w:t xml:space="preserve">is hereby given that the Mercer County Park Commission will hold their </w:t>
      </w:r>
      <w:r w:rsidR="00CA59CF">
        <w:rPr>
          <w:rFonts w:ascii="Times New Roman" w:eastAsia="Times New Roman" w:hAnsi="Times New Roman" w:cs="Times New Roman"/>
          <w:b/>
          <w:bCs/>
        </w:rPr>
        <w:t>JANU</w:t>
      </w:r>
      <w:bookmarkStart w:id="0" w:name="_GoBack"/>
      <w:bookmarkEnd w:id="0"/>
      <w:r w:rsidR="00CA59CF">
        <w:rPr>
          <w:rFonts w:ascii="Times New Roman" w:eastAsia="Times New Roman" w:hAnsi="Times New Roman" w:cs="Times New Roman"/>
          <w:b/>
          <w:bCs/>
        </w:rPr>
        <w:t xml:space="preserve">ARY </w:t>
      </w:r>
      <w:r w:rsidRPr="00E11002">
        <w:rPr>
          <w:rFonts w:ascii="Times New Roman" w:eastAsia="Times New Roman" w:hAnsi="Times New Roman" w:cs="Times New Roman"/>
          <w:b/>
        </w:rPr>
        <w:t xml:space="preserve">PUBLIC MEETING </w:t>
      </w:r>
      <w:r w:rsidRPr="00E11002">
        <w:rPr>
          <w:rFonts w:ascii="Times New Roman" w:eastAsia="Times New Roman" w:hAnsi="Times New Roman" w:cs="Times New Roman"/>
        </w:rPr>
        <w:t xml:space="preserve">on </w:t>
      </w:r>
      <w:r w:rsidRPr="00E11002">
        <w:rPr>
          <w:rFonts w:ascii="Times New Roman" w:eastAsia="Times New Roman" w:hAnsi="Times New Roman" w:cs="Times New Roman"/>
          <w:b/>
        </w:rPr>
        <w:t xml:space="preserve">Wednesday, </w:t>
      </w:r>
      <w:r w:rsidR="00574278">
        <w:rPr>
          <w:rFonts w:ascii="Times New Roman" w:eastAsia="Times New Roman" w:hAnsi="Times New Roman" w:cs="Times New Roman"/>
          <w:b/>
          <w:bCs/>
        </w:rPr>
        <w:t>January 25</w:t>
      </w:r>
      <w:r w:rsidRPr="00E11002">
        <w:rPr>
          <w:rFonts w:ascii="Times New Roman" w:eastAsia="Times New Roman" w:hAnsi="Times New Roman" w:cs="Times New Roman"/>
          <w:b/>
        </w:rPr>
        <w:t>, 202</w:t>
      </w:r>
      <w:r w:rsidR="00574278">
        <w:rPr>
          <w:rFonts w:ascii="Times New Roman" w:eastAsia="Times New Roman" w:hAnsi="Times New Roman" w:cs="Times New Roman"/>
          <w:b/>
        </w:rPr>
        <w:t>3</w:t>
      </w:r>
      <w:r w:rsidRPr="00E11002">
        <w:rPr>
          <w:rFonts w:ascii="Times New Roman" w:eastAsia="Times New Roman" w:hAnsi="Times New Roman" w:cs="Times New Roman"/>
          <w:b/>
        </w:rPr>
        <w:t>; to begin at 5:30 pm via Zoom Webinar</w:t>
      </w:r>
      <w:r w:rsidRPr="00E11002">
        <w:rPr>
          <w:rFonts w:ascii="Times New Roman" w:eastAsia="Times New Roman" w:hAnsi="Times New Roman" w:cs="Times New Roman"/>
        </w:rPr>
        <w:t xml:space="preserve">. </w:t>
      </w:r>
    </w:p>
    <w:p w14:paraId="49EA4AAB" w14:textId="77777777" w:rsidR="001D43C2" w:rsidRDefault="001D43C2" w:rsidP="001D43C2">
      <w:pPr>
        <w:pStyle w:val="NoSpacing"/>
        <w:jc w:val="both"/>
        <w:rPr>
          <w:rFonts w:ascii="Times New Roman" w:eastAsia="Times New Roman" w:hAnsi="Times New Roman" w:cs="Times New Roman"/>
        </w:rPr>
      </w:pPr>
    </w:p>
    <w:p w14:paraId="64EB0D99" w14:textId="259B6BBE" w:rsidR="00574278" w:rsidRPr="00CA59CF" w:rsidRDefault="00574278" w:rsidP="00055243">
      <w:pPr>
        <w:pStyle w:val="NoSpacing"/>
        <w:numPr>
          <w:ilvl w:val="0"/>
          <w:numId w:val="5"/>
        </w:numPr>
        <w:ind w:left="360"/>
        <w:jc w:val="both"/>
        <w:rPr>
          <w:rFonts w:ascii="Times New Roman" w:eastAsia="Times New Roman" w:hAnsi="Times New Roman" w:cs="Times New Roman"/>
          <w:b/>
          <w:bCs/>
        </w:rPr>
      </w:pPr>
      <w:r w:rsidRPr="00CA59CF">
        <w:rPr>
          <w:rFonts w:ascii="Times New Roman" w:eastAsia="Times New Roman" w:hAnsi="Times New Roman" w:cs="Times New Roman"/>
          <w:b/>
          <w:bCs/>
        </w:rPr>
        <w:t>When: Jan 25, 2023 05:30 PM Eastern Time</w:t>
      </w:r>
    </w:p>
    <w:p w14:paraId="2875A331" w14:textId="77777777" w:rsidR="00574278" w:rsidRPr="00CA59CF" w:rsidRDefault="00574278" w:rsidP="00055243">
      <w:pPr>
        <w:pStyle w:val="NoSpacing"/>
        <w:numPr>
          <w:ilvl w:val="0"/>
          <w:numId w:val="5"/>
        </w:numPr>
        <w:ind w:left="360"/>
        <w:jc w:val="both"/>
        <w:rPr>
          <w:rFonts w:ascii="Times New Roman" w:eastAsia="Times New Roman" w:hAnsi="Times New Roman" w:cs="Times New Roman"/>
          <w:b/>
          <w:bCs/>
        </w:rPr>
      </w:pPr>
      <w:r w:rsidRPr="00CA59CF">
        <w:rPr>
          <w:rFonts w:ascii="Times New Roman" w:eastAsia="Times New Roman" w:hAnsi="Times New Roman" w:cs="Times New Roman"/>
          <w:b/>
          <w:bCs/>
        </w:rPr>
        <w:t>Topic: January 25, 2023 Mercer County Park Commission Public Meeting Zoom Webinar</w:t>
      </w:r>
    </w:p>
    <w:p w14:paraId="440244E6" w14:textId="77777777" w:rsidR="00574278" w:rsidRPr="00CA59CF" w:rsidRDefault="00574278" w:rsidP="00055243">
      <w:pPr>
        <w:pStyle w:val="NoSpacing"/>
        <w:ind w:left="360"/>
        <w:jc w:val="both"/>
        <w:rPr>
          <w:rFonts w:ascii="Times New Roman" w:eastAsia="Times New Roman" w:hAnsi="Times New Roman" w:cs="Times New Roman"/>
          <w:b/>
          <w:bCs/>
        </w:rPr>
      </w:pPr>
    </w:p>
    <w:p w14:paraId="261A0AF1" w14:textId="77777777" w:rsidR="00574278" w:rsidRPr="00CA59CF" w:rsidRDefault="00574278" w:rsidP="00055243">
      <w:pPr>
        <w:pStyle w:val="NoSpacing"/>
        <w:numPr>
          <w:ilvl w:val="0"/>
          <w:numId w:val="5"/>
        </w:numPr>
        <w:ind w:left="360"/>
        <w:jc w:val="both"/>
        <w:rPr>
          <w:rFonts w:ascii="Times New Roman" w:eastAsia="Times New Roman" w:hAnsi="Times New Roman" w:cs="Times New Roman"/>
          <w:b/>
          <w:bCs/>
        </w:rPr>
      </w:pPr>
      <w:r w:rsidRPr="00CA59CF">
        <w:rPr>
          <w:rFonts w:ascii="Times New Roman" w:eastAsia="Times New Roman" w:hAnsi="Times New Roman" w:cs="Times New Roman"/>
          <w:b/>
          <w:bCs/>
        </w:rPr>
        <w:t>Please click the link below to join the webinar:</w:t>
      </w:r>
    </w:p>
    <w:p w14:paraId="50227BCB" w14:textId="04E874B0" w:rsidR="00574278" w:rsidRDefault="001D43C2" w:rsidP="00055243">
      <w:pPr>
        <w:pStyle w:val="NoSpacing"/>
        <w:ind w:left="360"/>
        <w:jc w:val="both"/>
        <w:rPr>
          <w:rFonts w:ascii="Times New Roman" w:eastAsia="Times New Roman" w:hAnsi="Times New Roman" w:cs="Times New Roman"/>
          <w:b/>
          <w:bCs/>
        </w:rPr>
      </w:pPr>
      <w:hyperlink r:id="rId8" w:history="1">
        <w:r w:rsidRPr="005B13FD">
          <w:rPr>
            <w:rStyle w:val="Hyperlink"/>
            <w:rFonts w:ascii="Times New Roman" w:eastAsia="Times New Roman" w:hAnsi="Times New Roman" w:cs="Times New Roman"/>
            <w:b/>
            <w:bCs/>
          </w:rPr>
          <w:t>https://us02web.zoom.us/j/85128270665?pwd=aFFpMDNBc2pocUcwYjduTldmVGlVQT09</w:t>
        </w:r>
      </w:hyperlink>
    </w:p>
    <w:p w14:paraId="44A98724" w14:textId="77777777" w:rsidR="00081594" w:rsidRDefault="00081594" w:rsidP="00055243">
      <w:pPr>
        <w:pStyle w:val="NoSpacing"/>
        <w:ind w:left="360"/>
        <w:jc w:val="both"/>
        <w:rPr>
          <w:rFonts w:ascii="Times New Roman" w:eastAsia="Times New Roman" w:hAnsi="Times New Roman" w:cs="Times New Roman"/>
          <w:b/>
          <w:bCs/>
        </w:rPr>
      </w:pPr>
    </w:p>
    <w:p w14:paraId="03272178" w14:textId="77777777" w:rsidR="00D448F0" w:rsidRPr="00081594" w:rsidRDefault="00574278" w:rsidP="00081594">
      <w:pPr>
        <w:pStyle w:val="NoSpacing"/>
        <w:numPr>
          <w:ilvl w:val="0"/>
          <w:numId w:val="5"/>
        </w:numPr>
        <w:ind w:left="360"/>
        <w:rPr>
          <w:rFonts w:ascii="Times New Roman" w:eastAsia="Times New Roman" w:hAnsi="Times New Roman" w:cs="Times New Roman"/>
          <w:b/>
          <w:bCs/>
        </w:rPr>
      </w:pPr>
      <w:r w:rsidRPr="00081594">
        <w:rPr>
          <w:rFonts w:ascii="Times New Roman" w:eastAsia="Times New Roman" w:hAnsi="Times New Roman" w:cs="Times New Roman"/>
          <w:b/>
          <w:bCs/>
        </w:rPr>
        <w:t xml:space="preserve">Telephone: +1 305 224 1968  or +1 309 205 3325  </w:t>
      </w:r>
    </w:p>
    <w:p w14:paraId="09C750CB" w14:textId="77777777" w:rsidR="00574278" w:rsidRPr="00CA59CF" w:rsidRDefault="00574278" w:rsidP="00081594">
      <w:pPr>
        <w:pStyle w:val="NoSpacing"/>
        <w:jc w:val="both"/>
        <w:rPr>
          <w:rFonts w:ascii="Times New Roman" w:eastAsia="Times New Roman" w:hAnsi="Times New Roman" w:cs="Times New Roman"/>
          <w:b/>
          <w:bCs/>
        </w:rPr>
      </w:pPr>
    </w:p>
    <w:p w14:paraId="2824A10A" w14:textId="77777777" w:rsidR="00D7272C" w:rsidRPr="00CA59CF" w:rsidRDefault="00D7272C" w:rsidP="00055243">
      <w:pPr>
        <w:pStyle w:val="NoSpacing"/>
        <w:numPr>
          <w:ilvl w:val="0"/>
          <w:numId w:val="5"/>
        </w:numPr>
        <w:ind w:left="360"/>
        <w:jc w:val="both"/>
        <w:rPr>
          <w:rFonts w:ascii="Times New Roman" w:hAnsi="Times New Roman" w:cs="Times New Roman"/>
          <w:b/>
        </w:rPr>
      </w:pPr>
      <w:r w:rsidRPr="00CA59CF">
        <w:rPr>
          <w:rFonts w:ascii="Times New Roman" w:hAnsi="Times New Roman" w:cs="Times New Roman"/>
          <w:b/>
        </w:rPr>
        <w:t>Webinar ID: 851 2827 0665</w:t>
      </w:r>
    </w:p>
    <w:p w14:paraId="55F3F615" w14:textId="55C2AAF0" w:rsidR="00574278" w:rsidRPr="00CA59CF" w:rsidRDefault="00574278" w:rsidP="00055243">
      <w:pPr>
        <w:pStyle w:val="NoSpacing"/>
        <w:numPr>
          <w:ilvl w:val="0"/>
          <w:numId w:val="5"/>
        </w:numPr>
        <w:ind w:left="360"/>
        <w:jc w:val="both"/>
        <w:rPr>
          <w:rFonts w:ascii="Times New Roman" w:hAnsi="Times New Roman" w:cs="Times New Roman"/>
          <w:b/>
        </w:rPr>
      </w:pPr>
      <w:r w:rsidRPr="00CA59CF">
        <w:rPr>
          <w:rFonts w:ascii="Times New Roman" w:hAnsi="Times New Roman" w:cs="Times New Roman"/>
          <w:b/>
        </w:rPr>
        <w:t>Passcode: 879996</w:t>
      </w:r>
    </w:p>
    <w:p w14:paraId="4A9EDDCC" w14:textId="77777777" w:rsidR="001D43C2" w:rsidRPr="001D43C2" w:rsidRDefault="001D43C2" w:rsidP="001D43C2">
      <w:pPr>
        <w:pStyle w:val="NoSpacing"/>
        <w:jc w:val="both"/>
        <w:rPr>
          <w:rFonts w:ascii="Times New Roman" w:eastAsia="Times New Roman" w:hAnsi="Times New Roman" w:cs="Times New Roman"/>
          <w:b/>
        </w:rPr>
      </w:pPr>
    </w:p>
    <w:p w14:paraId="3B85DC95" w14:textId="36EE4232" w:rsidR="00E11002" w:rsidRPr="00324F4C" w:rsidRDefault="00E11002" w:rsidP="00BE00C2">
      <w:pPr>
        <w:pStyle w:val="NoSpacing"/>
        <w:jc w:val="both"/>
        <w:rPr>
          <w:rFonts w:ascii="Times New Roman" w:eastAsia="Times New Roman" w:hAnsi="Times New Roman" w:cs="Times New Roman"/>
          <w:b/>
        </w:rPr>
      </w:pPr>
      <w:r w:rsidRPr="00324F4C">
        <w:rPr>
          <w:rFonts w:ascii="Times New Roman" w:eastAsia="Times New Roman" w:hAnsi="Times New Roman" w:cs="Times New Roman"/>
          <w:b/>
        </w:rPr>
        <w:t>Public Comment</w:t>
      </w:r>
      <w:r w:rsidRPr="00324F4C">
        <w:rPr>
          <w:rFonts w:ascii="Times New Roman" w:eastAsia="Times New Roman" w:hAnsi="Times New Roman" w:cs="Times New Roman"/>
        </w:rPr>
        <w:t>:</w:t>
      </w:r>
    </w:p>
    <w:p w14:paraId="14FD30E4" w14:textId="5B9FA381" w:rsidR="00E11002" w:rsidRPr="00324F4C" w:rsidRDefault="00E11002" w:rsidP="00BE00C2">
      <w:pPr>
        <w:pStyle w:val="NoSpacing"/>
        <w:jc w:val="both"/>
        <w:rPr>
          <w:rFonts w:ascii="Times New Roman" w:eastAsia="Times New Roman" w:hAnsi="Times New Roman" w:cs="Times New Roman"/>
        </w:rPr>
      </w:pPr>
      <w:r w:rsidRPr="00324F4C">
        <w:rPr>
          <w:rFonts w:ascii="Times New Roman" w:eastAsia="Times New Roman" w:hAnsi="Times New Roman" w:cs="Times New Roman"/>
        </w:rPr>
        <w:t xml:space="preserve">Public Comment shall take place as indicated on the </w:t>
      </w:r>
      <w:r w:rsidR="00414D1E">
        <w:rPr>
          <w:rFonts w:ascii="Times New Roman" w:eastAsia="Times New Roman" w:hAnsi="Times New Roman" w:cs="Times New Roman"/>
        </w:rPr>
        <w:t>January</w:t>
      </w:r>
      <w:r w:rsidR="00F65E8B">
        <w:rPr>
          <w:rFonts w:ascii="Times New Roman" w:eastAsia="Times New Roman" w:hAnsi="Times New Roman" w:cs="Times New Roman"/>
        </w:rPr>
        <w:t xml:space="preserve"> 25</w:t>
      </w:r>
      <w:r w:rsidRPr="0029AE1B">
        <w:rPr>
          <w:rFonts w:ascii="Times New Roman" w:eastAsia="Times New Roman" w:hAnsi="Times New Roman" w:cs="Times New Roman"/>
        </w:rPr>
        <w:t>, 202</w:t>
      </w:r>
      <w:r w:rsidR="00F65E8B">
        <w:rPr>
          <w:rFonts w:ascii="Times New Roman" w:eastAsia="Times New Roman" w:hAnsi="Times New Roman" w:cs="Times New Roman"/>
        </w:rPr>
        <w:t>3</w:t>
      </w:r>
      <w:r w:rsidRPr="0029AE1B">
        <w:rPr>
          <w:rFonts w:ascii="Times New Roman" w:eastAsia="Times New Roman" w:hAnsi="Times New Roman" w:cs="Times New Roman"/>
        </w:rPr>
        <w:t xml:space="preserve"> Meeting Agenda.</w:t>
      </w:r>
      <w:r w:rsidRPr="00324F4C">
        <w:rPr>
          <w:rFonts w:ascii="Times New Roman" w:eastAsia="Times New Roman" w:hAnsi="Times New Roman" w:cs="Times New Roman"/>
        </w:rPr>
        <w:t xml:space="preserve"> Kindly provide public comment when prompted during the meeting via the Zoom messaging/chat feature or by the ‘hand-raising’ feature, where you will be prompted to speak to provide public comment. </w:t>
      </w:r>
    </w:p>
    <w:p w14:paraId="0D0B940D" w14:textId="77777777" w:rsidR="00E11002" w:rsidRPr="00324F4C" w:rsidRDefault="00E11002" w:rsidP="00BE00C2">
      <w:pPr>
        <w:pStyle w:val="NoSpacing"/>
        <w:jc w:val="both"/>
        <w:rPr>
          <w:rStyle w:val="normaltextrun"/>
          <w:rFonts w:ascii="Times New Roman" w:eastAsia="Times New Roman" w:hAnsi="Times New Roman" w:cs="Times New Roman"/>
        </w:rPr>
      </w:pPr>
    </w:p>
    <w:p w14:paraId="5233F8EF" w14:textId="76DD1154" w:rsidR="0042118A" w:rsidRDefault="00E11002" w:rsidP="00BE00C2">
      <w:pPr>
        <w:pStyle w:val="NoSpacing"/>
        <w:jc w:val="both"/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</w:pPr>
      <w:r w:rsidRPr="00324F4C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>Each member of the public who wishes to speak during the public comment period shall give the speaker’s full name, organization (if applicable) and </w:t>
      </w:r>
      <w:r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>m</w:t>
      </w:r>
      <w:r w:rsidRPr="00324F4C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 xml:space="preserve">unicipality of residence. Speakers may </w:t>
      </w:r>
      <w:r w:rsidR="00580094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 xml:space="preserve">submit </w:t>
      </w:r>
      <w:r w:rsidRPr="00324F4C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>related documents, printed comments, or materials</w:t>
      </w:r>
      <w:r w:rsidR="000A1422" w:rsidRPr="00324F4C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580094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 xml:space="preserve">before or </w:t>
      </w:r>
      <w:r w:rsidRPr="00324F4C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>during the public comment period.</w:t>
      </w:r>
    </w:p>
    <w:p w14:paraId="25438D73" w14:textId="77777777" w:rsidR="0042118A" w:rsidRDefault="0042118A" w:rsidP="00BE00C2">
      <w:pPr>
        <w:pStyle w:val="NoSpacing"/>
        <w:jc w:val="both"/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</w:pPr>
    </w:p>
    <w:p w14:paraId="2126D1BD" w14:textId="77777777" w:rsidR="0064654F" w:rsidRDefault="0064654F" w:rsidP="00BE00C2">
      <w:pPr>
        <w:pStyle w:val="NoSpacing"/>
        <w:jc w:val="both"/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</w:pPr>
      <w:r w:rsidRPr="0064654F">
        <w:rPr>
          <w:rStyle w:val="normaltextrun"/>
          <w:rFonts w:ascii="Times New Roman" w:hAnsi="Times New Roman" w:cs="Times New Roman"/>
          <w:b/>
          <w:color w:val="000000"/>
          <w:shd w:val="clear" w:color="auto" w:fill="FFFFFF"/>
        </w:rPr>
        <w:t>Contact</w:t>
      </w:r>
      <w:r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 xml:space="preserve">: </w:t>
      </w:r>
    </w:p>
    <w:p w14:paraId="0BF05FB4" w14:textId="56EB3B38" w:rsidR="00B551AE" w:rsidRDefault="00A66661" w:rsidP="00B551AE">
      <w:pPr>
        <w:pStyle w:val="NoSpacing"/>
        <w:ind w:right="-900"/>
        <w:jc w:val="both"/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</w:pPr>
      <w:r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>Please forward Meeting Materials or inquiries to Board Secretary, Heather Mauro at</w:t>
      </w:r>
      <w:r w:rsidR="00E11002" w:rsidRPr="00324F4C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>: </w:t>
      </w:r>
    </w:p>
    <w:p w14:paraId="1B1F33D8" w14:textId="161392B3" w:rsidR="00E11002" w:rsidRPr="00324F4C" w:rsidRDefault="00B551AE" w:rsidP="00B551AE">
      <w:pPr>
        <w:pStyle w:val="NoSpacing"/>
        <w:ind w:right="-900"/>
        <w:jc w:val="both"/>
        <w:rPr>
          <w:rFonts w:ascii="Times New Roman" w:eastAsia="Times New Roman" w:hAnsi="Times New Roman" w:cs="Times New Roman"/>
        </w:rPr>
      </w:pPr>
      <w:hyperlink r:id="rId9" w:history="1">
        <w:r w:rsidRPr="005B13FD">
          <w:rPr>
            <w:rStyle w:val="Hyperlink"/>
            <w:rFonts w:ascii="Times New Roman" w:hAnsi="Times New Roman" w:cs="Times New Roman"/>
            <w:b/>
          </w:rPr>
          <w:t>Hmauro@mercercounty.org</w:t>
        </w:r>
      </w:hyperlink>
    </w:p>
    <w:p w14:paraId="0E27B00A" w14:textId="77777777" w:rsidR="00E11002" w:rsidRPr="00E11002" w:rsidRDefault="00E11002" w:rsidP="00BE00C2">
      <w:pPr>
        <w:pStyle w:val="NoSpacing"/>
        <w:jc w:val="both"/>
        <w:rPr>
          <w:rFonts w:ascii="Times New Roman" w:hAnsi="Times New Roman" w:cs="Times New Roman"/>
        </w:rPr>
      </w:pPr>
    </w:p>
    <w:sectPr w:rsidR="00E11002" w:rsidRPr="00E110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020B4B"/>
    <w:multiLevelType w:val="hybridMultilevel"/>
    <w:tmpl w:val="73924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44746"/>
    <w:multiLevelType w:val="hybridMultilevel"/>
    <w:tmpl w:val="3C4CC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1535E6"/>
    <w:multiLevelType w:val="hybridMultilevel"/>
    <w:tmpl w:val="DDA4A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004919"/>
    <w:multiLevelType w:val="hybridMultilevel"/>
    <w:tmpl w:val="00BC7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B903C6"/>
    <w:multiLevelType w:val="hybridMultilevel"/>
    <w:tmpl w:val="E3DCF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002"/>
    <w:rsid w:val="00055243"/>
    <w:rsid w:val="00081594"/>
    <w:rsid w:val="0008668F"/>
    <w:rsid w:val="000A1422"/>
    <w:rsid w:val="001D43C2"/>
    <w:rsid w:val="0029AE1B"/>
    <w:rsid w:val="00332208"/>
    <w:rsid w:val="00414D1E"/>
    <w:rsid w:val="0042118A"/>
    <w:rsid w:val="00511F69"/>
    <w:rsid w:val="005238B5"/>
    <w:rsid w:val="00574278"/>
    <w:rsid w:val="00580094"/>
    <w:rsid w:val="0064654F"/>
    <w:rsid w:val="006A29ED"/>
    <w:rsid w:val="007C10F2"/>
    <w:rsid w:val="007F1ED0"/>
    <w:rsid w:val="00850F07"/>
    <w:rsid w:val="00851230"/>
    <w:rsid w:val="008B7261"/>
    <w:rsid w:val="00A66661"/>
    <w:rsid w:val="00B551AE"/>
    <w:rsid w:val="00BE00C2"/>
    <w:rsid w:val="00CA59CF"/>
    <w:rsid w:val="00CE68D1"/>
    <w:rsid w:val="00D448F0"/>
    <w:rsid w:val="00D7272C"/>
    <w:rsid w:val="00DA7696"/>
    <w:rsid w:val="00DE4CFF"/>
    <w:rsid w:val="00E11002"/>
    <w:rsid w:val="00E86A7E"/>
    <w:rsid w:val="00F65E8B"/>
    <w:rsid w:val="327753F1"/>
    <w:rsid w:val="5E7D0E41"/>
    <w:rsid w:val="6A45FD46"/>
    <w:rsid w:val="70A58AC1"/>
    <w:rsid w:val="770B57F1"/>
    <w:rsid w:val="7A1AB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011964"/>
  <w15:chartTrackingRefBased/>
  <w15:docId w15:val="{FC130521-C545-4762-9841-B749DCF2F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E11002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autoSpaceDE w:val="0"/>
      <w:autoSpaceDN w:val="0"/>
      <w:adjustRightInd w:val="0"/>
      <w:spacing w:after="0" w:line="240" w:lineRule="auto"/>
      <w:ind w:left="720" w:right="720"/>
      <w:outlineLvl w:val="2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E11002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11002"/>
    <w:rPr>
      <w:color w:val="0000FF"/>
      <w:u w:val="single"/>
    </w:rPr>
  </w:style>
  <w:style w:type="paragraph" w:customStyle="1" w:styleId="xxmsonormal">
    <w:name w:val="x_xmsonormal"/>
    <w:basedOn w:val="Normal"/>
    <w:rsid w:val="00E11002"/>
    <w:pPr>
      <w:spacing w:after="0" w:line="240" w:lineRule="auto"/>
    </w:pPr>
    <w:rPr>
      <w:rFonts w:ascii="Calibri" w:hAnsi="Calibri" w:cs="Calibri"/>
    </w:rPr>
  </w:style>
  <w:style w:type="paragraph" w:styleId="ListParagraph">
    <w:name w:val="List Paragraph"/>
    <w:basedOn w:val="Normal"/>
    <w:uiPriority w:val="34"/>
    <w:qFormat/>
    <w:rsid w:val="00E11002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11002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E11002"/>
  </w:style>
  <w:style w:type="paragraph" w:styleId="NoSpacing">
    <w:name w:val="No Spacing"/>
    <w:uiPriority w:val="1"/>
    <w:qFormat/>
    <w:rsid w:val="00D7272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295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5128270665?pwd=aFFpMDNBc2pocUcwYjduTldmVGlVQT09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Hmauro@mercercounty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54bd864-d1f0-4b44-8006-b34f5113b59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F97BE3864C614AB8D3EE36EA144F5C" ma:contentTypeVersion="13" ma:contentTypeDescription="Create a new document." ma:contentTypeScope="" ma:versionID="fd6394b17bb7f900bf8990bed03029d5">
  <xsd:schema xmlns:xsd="http://www.w3.org/2001/XMLSchema" xmlns:xs="http://www.w3.org/2001/XMLSchema" xmlns:p="http://schemas.microsoft.com/office/2006/metadata/properties" xmlns:ns3="0a4cda3d-224b-467f-8fa9-9cb4b2e12147" xmlns:ns4="354bd864-d1f0-4b44-8006-b34f5113b59b" targetNamespace="http://schemas.microsoft.com/office/2006/metadata/properties" ma:root="true" ma:fieldsID="b952b023aba8e3f12e2b830136e82832" ns3:_="" ns4:_="">
    <xsd:import namespace="0a4cda3d-224b-467f-8fa9-9cb4b2e12147"/>
    <xsd:import namespace="354bd864-d1f0-4b44-8006-b34f5113b59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_activity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cda3d-224b-467f-8fa9-9cb4b2e1214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4bd864-d1f0-4b44-8006-b34f5113b5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96CD33-A757-465E-9E1D-A637AF98986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E972F4-874E-4200-A232-2F359394680C}">
  <ds:schemaRefs>
    <ds:schemaRef ds:uri="http://schemas.openxmlformats.org/package/2006/metadata/core-properties"/>
    <ds:schemaRef ds:uri="354bd864-d1f0-4b44-8006-b34f5113b59b"/>
    <ds:schemaRef ds:uri="http://purl.org/dc/elements/1.1/"/>
    <ds:schemaRef ds:uri="0a4cda3d-224b-467f-8fa9-9cb4b2e12147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8C1B5E0-B752-4DD2-A82E-116B950BD9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cda3d-224b-467f-8fa9-9cb4b2e12147"/>
    <ds:schemaRef ds:uri="354bd864-d1f0-4b44-8006-b34f5113b5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De Los Santos</dc:creator>
  <cp:keywords/>
  <dc:description/>
  <cp:lastModifiedBy>Mauro, Heather</cp:lastModifiedBy>
  <cp:revision>4</cp:revision>
  <dcterms:created xsi:type="dcterms:W3CDTF">2023-01-17T15:33:00Z</dcterms:created>
  <dcterms:modified xsi:type="dcterms:W3CDTF">2023-01-17T15:36:00Z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0x010100EBF97BE3864C614AB8D3EE36EA144F5C</vt:lpwstr>
  </property>
  <property fmtid="{D5CDD505-2E9C-101B-9397-08002B2CF9AE}" pid="3" name="MediaServiceImageTags">
    <vt:lpwstr/>
  </property>
</Properties>
</file>